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29" w:rsidRPr="000F10B8" w:rsidRDefault="00BD1F67" w:rsidP="00E006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Анти </w:t>
      </w:r>
      <w:r w:rsidR="00006262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марципан</w:t>
      </w:r>
      <w:r w:rsidR="00A32382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–</w:t>
      </w:r>
      <w:r w:rsidR="001026D1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фруктовый</w:t>
      </w:r>
      <w:r w:rsidR="00A32382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мармелад –</w:t>
      </w:r>
    </w:p>
    <w:p w:rsidR="00E0068C" w:rsidRPr="000F10B8" w:rsidRDefault="00BD1F67" w:rsidP="00E006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217247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proofErr w:type="gramStart"/>
      <w:r w:rsidR="00217247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П</w:t>
      </w:r>
      <w:proofErr w:type="gramEnd"/>
      <w:r w:rsidR="006A6429" w:rsidRPr="000F10B8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6A6429" w:rsidRPr="000F10B8">
        <w:rPr>
          <w:rFonts w:ascii="Times New Roman" w:hAnsi="Times New Roman" w:cs="Times New Roman"/>
          <w:b/>
          <w:color w:val="FF0000"/>
          <w:sz w:val="40"/>
          <w:szCs w:val="40"/>
        </w:rPr>
        <w:t>Σ</w:t>
      </w:r>
      <w:r w:rsidR="006A6429" w:rsidRPr="000F10B8">
        <w:rPr>
          <w:b/>
          <w:color w:val="FF0000"/>
          <w:sz w:val="40"/>
          <w:szCs w:val="40"/>
        </w:rPr>
        <w:t xml:space="preserve"> </w:t>
      </w:r>
      <w:r w:rsidR="00B82BC6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Л</w:t>
      </w:r>
      <w:r w:rsidR="00217247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Т</w:t>
      </w:r>
      <w:r w:rsidR="00355883" w:rsidRPr="000F10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Σ</w:t>
      </w:r>
      <w:r w:rsidR="00217247"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  <w:r w:rsidRPr="000F10B8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:rsidR="00006262" w:rsidRDefault="00A32382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0B8">
        <w:rPr>
          <w:rFonts w:ascii="Times New Roman" w:hAnsi="Times New Roman" w:cs="Times New Roman"/>
          <w:color w:val="FF0000"/>
          <w:sz w:val="27"/>
          <w:szCs w:val="27"/>
        </w:rPr>
        <w:br/>
      </w:r>
      <w:r w:rsidR="003E0A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Мармеладом лакомились люди еще в Древней Греции</w:t>
      </w:r>
      <w:r w:rsidR="006200D7">
        <w:rPr>
          <w:rFonts w:ascii="Times New Roman" w:hAnsi="Times New Roman" w:cs="Times New Roman"/>
          <w:sz w:val="24"/>
          <w:szCs w:val="24"/>
        </w:rPr>
        <w:t>, только название было другое</w:t>
      </w:r>
      <w:r w:rsidR="00BD1F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D1F67">
        <w:rPr>
          <w:rFonts w:ascii="Times New Roman" w:hAnsi="Times New Roman" w:cs="Times New Roman"/>
          <w:sz w:val="24"/>
          <w:szCs w:val="24"/>
        </w:rPr>
        <w:t>Пелте</w:t>
      </w:r>
      <w:proofErr w:type="spellEnd"/>
      <w:r w:rsidR="00217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</w:t>
      </w:r>
      <w:r w:rsidR="00BD1F67">
        <w:rPr>
          <w:rFonts w:ascii="Times New Roman" w:hAnsi="Times New Roman" w:cs="Times New Roman"/>
          <w:sz w:val="24"/>
          <w:szCs w:val="24"/>
        </w:rPr>
        <w:t>ереводится как «легкий щит». Греки</w:t>
      </w:r>
      <w:r>
        <w:rPr>
          <w:rFonts w:ascii="Times New Roman" w:hAnsi="Times New Roman" w:cs="Times New Roman"/>
          <w:sz w:val="24"/>
          <w:szCs w:val="24"/>
        </w:rPr>
        <w:t xml:space="preserve"> готовили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яблок и айвы, выпаривая сок этих плодов на открытом солнце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готового продукта получалось в 40 раз меньше по объему, чем</w:t>
      </w:r>
      <w:r w:rsidR="00D9409B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изначальное сырье</w:t>
      </w:r>
      <w:r w:rsidR="00D9409B">
        <w:rPr>
          <w:rFonts w:ascii="Times New Roman" w:hAnsi="Times New Roman" w:cs="Times New Roman"/>
          <w:sz w:val="24"/>
          <w:szCs w:val="24"/>
        </w:rPr>
        <w:t>. Распространение</w:t>
      </w:r>
      <w:r w:rsidR="00BD1F67">
        <w:rPr>
          <w:rFonts w:ascii="Times New Roman" w:hAnsi="Times New Roman" w:cs="Times New Roman"/>
          <w:sz w:val="24"/>
          <w:szCs w:val="24"/>
        </w:rPr>
        <w:t xml:space="preserve"> этого лакомства</w:t>
      </w:r>
      <w:r w:rsidR="00D9409B">
        <w:rPr>
          <w:rFonts w:ascii="Times New Roman" w:hAnsi="Times New Roman" w:cs="Times New Roman"/>
          <w:sz w:val="24"/>
          <w:szCs w:val="24"/>
        </w:rPr>
        <w:t xml:space="preserve"> на другие территории</w:t>
      </w:r>
      <w:r w:rsidR="00BD1F67">
        <w:rPr>
          <w:rFonts w:ascii="Times New Roman" w:hAnsi="Times New Roman" w:cs="Times New Roman"/>
          <w:sz w:val="24"/>
          <w:szCs w:val="24"/>
        </w:rPr>
        <w:t xml:space="preserve"> мира</w:t>
      </w:r>
      <w:r w:rsidR="00D9409B">
        <w:rPr>
          <w:rFonts w:ascii="Times New Roman" w:hAnsi="Times New Roman" w:cs="Times New Roman"/>
          <w:sz w:val="24"/>
          <w:szCs w:val="24"/>
        </w:rPr>
        <w:t xml:space="preserve"> произошло в эпоху крестовых походов. Тогда о выпаренном десерте узнали Малая Азия, Западная Европа и т.д.</w:t>
      </w:r>
    </w:p>
    <w:p w:rsidR="00006262" w:rsidRPr="00B82BC6" w:rsidRDefault="00CD1789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</w:t>
      </w:r>
      <w:r w:rsidR="00BD1F67">
        <w:rPr>
          <w:rFonts w:ascii="Times New Roman" w:hAnsi="Times New Roman" w:cs="Times New Roman"/>
          <w:sz w:val="24"/>
          <w:szCs w:val="24"/>
        </w:rPr>
        <w:t>нее</w:t>
      </w:r>
      <w:r w:rsidR="00D9409B">
        <w:rPr>
          <w:rFonts w:ascii="Times New Roman" w:hAnsi="Times New Roman" w:cs="Times New Roman"/>
          <w:sz w:val="24"/>
          <w:szCs w:val="24"/>
        </w:rPr>
        <w:t xml:space="preserve"> название лакомства «мармелад» да</w:t>
      </w:r>
      <w:r w:rsidR="00BD1F67">
        <w:rPr>
          <w:rFonts w:ascii="Times New Roman" w:hAnsi="Times New Roman" w:cs="Times New Roman"/>
          <w:sz w:val="24"/>
          <w:szCs w:val="24"/>
        </w:rPr>
        <w:t>ли</w:t>
      </w:r>
      <w:r w:rsidR="00B82BC6">
        <w:rPr>
          <w:rFonts w:ascii="Times New Roman" w:hAnsi="Times New Roman" w:cs="Times New Roman"/>
          <w:sz w:val="24"/>
          <w:szCs w:val="24"/>
        </w:rPr>
        <w:t xml:space="preserve"> французские кондитеры, которое с французского </w:t>
      </w:r>
      <w:r w:rsidR="00BD1F67">
        <w:rPr>
          <w:rFonts w:ascii="Times New Roman" w:hAnsi="Times New Roman" w:cs="Times New Roman"/>
          <w:sz w:val="24"/>
          <w:szCs w:val="24"/>
        </w:rPr>
        <w:t>переводится</w:t>
      </w:r>
      <w:r w:rsidR="00D9409B">
        <w:rPr>
          <w:rFonts w:ascii="Times New Roman" w:hAnsi="Times New Roman" w:cs="Times New Roman"/>
          <w:sz w:val="24"/>
          <w:szCs w:val="24"/>
        </w:rPr>
        <w:t xml:space="preserve"> как «длительно пр</w:t>
      </w:r>
      <w:r w:rsidR="006200D7">
        <w:rPr>
          <w:rFonts w:ascii="Times New Roman" w:hAnsi="Times New Roman" w:cs="Times New Roman"/>
          <w:sz w:val="24"/>
          <w:szCs w:val="24"/>
        </w:rPr>
        <w:t>иготовленное</w:t>
      </w:r>
      <w:r w:rsidR="00D9409B">
        <w:rPr>
          <w:rFonts w:ascii="Times New Roman" w:hAnsi="Times New Roman" w:cs="Times New Roman"/>
          <w:sz w:val="24"/>
          <w:szCs w:val="24"/>
        </w:rPr>
        <w:t xml:space="preserve"> яблоко</w:t>
      </w:r>
      <w:r w:rsidR="00BD1F67" w:rsidRPr="002D41C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9409B" w:rsidRPr="00B82BC6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proofErr w:type="gramStart"/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>одробнее смотрите здесь)</w:t>
      </w:r>
    </w:p>
    <w:p w:rsidR="003E0AC2" w:rsidRDefault="002722CC" w:rsidP="00272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3E0A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415">
        <w:rPr>
          <w:rFonts w:ascii="Times New Roman" w:hAnsi="Times New Roman" w:cs="Times New Roman"/>
          <w:color w:val="FF0000"/>
          <w:sz w:val="24"/>
          <w:szCs w:val="24"/>
        </w:rPr>
        <w:t>Технолог</w:t>
      </w:r>
      <w:r w:rsidR="00355883">
        <w:rPr>
          <w:rFonts w:ascii="Times New Roman" w:hAnsi="Times New Roman" w:cs="Times New Roman"/>
          <w:color w:val="FF0000"/>
          <w:sz w:val="24"/>
          <w:szCs w:val="24"/>
        </w:rPr>
        <w:t xml:space="preserve"> армянской компании ООО «2 </w:t>
      </w:r>
      <w:proofErr w:type="spellStart"/>
      <w:r w:rsidR="00355883">
        <w:rPr>
          <w:rFonts w:ascii="Times New Roman" w:hAnsi="Times New Roman" w:cs="Times New Roman"/>
          <w:color w:val="FF0000"/>
          <w:sz w:val="24"/>
          <w:szCs w:val="24"/>
        </w:rPr>
        <w:t>Ви</w:t>
      </w:r>
      <w:proofErr w:type="spellEnd"/>
      <w:proofErr w:type="gramStart"/>
      <w:r w:rsidR="00355883">
        <w:rPr>
          <w:rFonts w:ascii="Times New Roman" w:hAnsi="Times New Roman" w:cs="Times New Roman"/>
          <w:color w:val="FF0000"/>
          <w:sz w:val="24"/>
          <w:szCs w:val="24"/>
        </w:rPr>
        <w:t xml:space="preserve"> Э</w:t>
      </w:r>
      <w:proofErr w:type="gramEnd"/>
      <w:r w:rsidR="00355883">
        <w:rPr>
          <w:rFonts w:ascii="Times New Roman" w:hAnsi="Times New Roman" w:cs="Times New Roman"/>
          <w:color w:val="FF0000"/>
          <w:sz w:val="24"/>
          <w:szCs w:val="24"/>
        </w:rPr>
        <w:t xml:space="preserve">й </w:t>
      </w:r>
      <w:proofErr w:type="spellStart"/>
      <w:r w:rsidR="00355883">
        <w:rPr>
          <w:rFonts w:ascii="Times New Roman" w:hAnsi="Times New Roman" w:cs="Times New Roman"/>
          <w:color w:val="FF0000"/>
          <w:sz w:val="24"/>
          <w:szCs w:val="24"/>
        </w:rPr>
        <w:t>Кей</w:t>
      </w:r>
      <w:proofErr w:type="spellEnd"/>
      <w:r w:rsidR="00355883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proofErr w:type="spellStart"/>
      <w:r w:rsidR="00355883">
        <w:rPr>
          <w:rFonts w:ascii="Times New Roman" w:hAnsi="Times New Roman" w:cs="Times New Roman"/>
          <w:color w:val="FF0000"/>
          <w:sz w:val="24"/>
          <w:szCs w:val="24"/>
        </w:rPr>
        <w:t>Агабек</w:t>
      </w:r>
      <w:proofErr w:type="spellEnd"/>
      <w:r w:rsidR="00355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55883">
        <w:rPr>
          <w:rFonts w:ascii="Times New Roman" w:hAnsi="Times New Roman" w:cs="Times New Roman"/>
          <w:color w:val="FF0000"/>
          <w:sz w:val="24"/>
          <w:szCs w:val="24"/>
        </w:rPr>
        <w:t>Агаджанян</w:t>
      </w:r>
      <w:proofErr w:type="spellEnd"/>
      <w:r w:rsidR="005252E9">
        <w:rPr>
          <w:rFonts w:ascii="Times New Roman" w:hAnsi="Times New Roman" w:cs="Times New Roman"/>
          <w:sz w:val="24"/>
          <w:szCs w:val="24"/>
        </w:rPr>
        <w:t>, уважая традиционное понятие о</w:t>
      </w:r>
      <w:r w:rsidR="000B1415">
        <w:rPr>
          <w:rFonts w:ascii="Times New Roman" w:hAnsi="Times New Roman" w:cs="Times New Roman"/>
          <w:sz w:val="24"/>
          <w:szCs w:val="24"/>
        </w:rPr>
        <w:t xml:space="preserve"> сырье и рецепте мармелада, пошел </w:t>
      </w:r>
      <w:r w:rsidR="005252E9">
        <w:rPr>
          <w:rFonts w:ascii="Times New Roman" w:hAnsi="Times New Roman" w:cs="Times New Roman"/>
          <w:sz w:val="24"/>
          <w:szCs w:val="24"/>
        </w:rPr>
        <w:t xml:space="preserve"> дальше и</w:t>
      </w:r>
      <w:r w:rsidR="006200D7">
        <w:rPr>
          <w:rFonts w:ascii="Times New Roman" w:hAnsi="Times New Roman" w:cs="Times New Roman"/>
          <w:sz w:val="24"/>
          <w:szCs w:val="24"/>
        </w:rPr>
        <w:t>,</w:t>
      </w:r>
      <w:r w:rsidR="005252E9">
        <w:rPr>
          <w:rFonts w:ascii="Times New Roman" w:hAnsi="Times New Roman" w:cs="Times New Roman"/>
          <w:sz w:val="24"/>
          <w:szCs w:val="24"/>
        </w:rPr>
        <w:t xml:space="preserve"> вместо того, чтобы использовать только эти три вида фруктов в произво</w:t>
      </w:r>
      <w:r w:rsidR="006200D7">
        <w:rPr>
          <w:rFonts w:ascii="Times New Roman" w:hAnsi="Times New Roman" w:cs="Times New Roman"/>
          <w:sz w:val="24"/>
          <w:szCs w:val="24"/>
        </w:rPr>
        <w:t xml:space="preserve">дстве и </w:t>
      </w:r>
      <w:r w:rsidR="005252E9">
        <w:rPr>
          <w:rFonts w:ascii="Times New Roman" w:hAnsi="Times New Roman" w:cs="Times New Roman"/>
          <w:sz w:val="24"/>
          <w:szCs w:val="24"/>
        </w:rPr>
        <w:t xml:space="preserve"> потом искусственными </w:t>
      </w:r>
      <w:proofErr w:type="spellStart"/>
      <w:r w:rsidR="005252E9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="005252E9">
        <w:rPr>
          <w:rFonts w:ascii="Times New Roman" w:hAnsi="Times New Roman" w:cs="Times New Roman"/>
          <w:sz w:val="24"/>
          <w:szCs w:val="24"/>
        </w:rPr>
        <w:t xml:space="preserve">  дать </w:t>
      </w:r>
      <w:r w:rsidR="000B1415">
        <w:rPr>
          <w:rFonts w:ascii="Times New Roman" w:hAnsi="Times New Roman" w:cs="Times New Roman"/>
          <w:sz w:val="24"/>
          <w:szCs w:val="24"/>
        </w:rPr>
        <w:t xml:space="preserve">вкус других фруктов и ягод, нашел </w:t>
      </w:r>
      <w:r w:rsidR="005252E9">
        <w:rPr>
          <w:rFonts w:ascii="Times New Roman" w:hAnsi="Times New Roman" w:cs="Times New Roman"/>
          <w:sz w:val="24"/>
          <w:szCs w:val="24"/>
        </w:rPr>
        <w:t>технологию изготовления мармелада помимо из пюре вышеперечисленных яблок, айвы и абрикоса, также пря</w:t>
      </w:r>
      <w:r w:rsidR="000B1415">
        <w:rPr>
          <w:rFonts w:ascii="Times New Roman" w:hAnsi="Times New Roman" w:cs="Times New Roman"/>
          <w:sz w:val="24"/>
          <w:szCs w:val="24"/>
        </w:rPr>
        <w:t>мо сварил</w:t>
      </w:r>
      <w:r w:rsidR="005252E9">
        <w:rPr>
          <w:rFonts w:ascii="Times New Roman" w:hAnsi="Times New Roman" w:cs="Times New Roman"/>
          <w:sz w:val="24"/>
          <w:szCs w:val="24"/>
        </w:rPr>
        <w:t xml:space="preserve"> пюре из персика, сливы, лимона, мандарина, клубники, м</w:t>
      </w:r>
      <w:r w:rsidR="00355883">
        <w:rPr>
          <w:rFonts w:ascii="Times New Roman" w:hAnsi="Times New Roman" w:cs="Times New Roman"/>
          <w:sz w:val="24"/>
          <w:szCs w:val="24"/>
        </w:rPr>
        <w:t xml:space="preserve">алины, ежевики, облепихи и т.д. По договоренности с компанией «2 </w:t>
      </w:r>
      <w:proofErr w:type="spellStart"/>
      <w:r w:rsidR="00355883">
        <w:rPr>
          <w:rFonts w:ascii="Times New Roman" w:hAnsi="Times New Roman" w:cs="Times New Roman"/>
          <w:sz w:val="24"/>
          <w:szCs w:val="24"/>
        </w:rPr>
        <w:t>Ви</w:t>
      </w:r>
      <w:proofErr w:type="spellEnd"/>
      <w:proofErr w:type="gramStart"/>
      <w:r w:rsidR="0035588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35588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355883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355883">
        <w:rPr>
          <w:rFonts w:ascii="Times New Roman" w:hAnsi="Times New Roman" w:cs="Times New Roman"/>
          <w:sz w:val="24"/>
          <w:szCs w:val="24"/>
        </w:rPr>
        <w:t>» компания ШУАР заимствовала это нововведение</w:t>
      </w:r>
      <w:r w:rsidR="000B1415">
        <w:rPr>
          <w:rFonts w:ascii="Times New Roman" w:hAnsi="Times New Roman" w:cs="Times New Roman"/>
          <w:sz w:val="24"/>
          <w:szCs w:val="24"/>
        </w:rPr>
        <w:t>,</w:t>
      </w:r>
      <w:r w:rsidR="00355883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0B1415">
        <w:rPr>
          <w:rFonts w:ascii="Times New Roman" w:hAnsi="Times New Roman" w:cs="Times New Roman"/>
          <w:sz w:val="24"/>
          <w:szCs w:val="24"/>
        </w:rPr>
        <w:t xml:space="preserve"> чего </w:t>
      </w:r>
      <w:r w:rsidR="005252E9">
        <w:rPr>
          <w:rFonts w:ascii="Times New Roman" w:hAnsi="Times New Roman" w:cs="Times New Roman"/>
          <w:sz w:val="24"/>
          <w:szCs w:val="24"/>
        </w:rPr>
        <w:t>вся продукция ШУАР не только имеет внешний вид этих фруктов и ягод, но и каждая из них изготовлена из соответствующего пюре и имеет натуральный вкус. Только для обострения вкус</w:t>
      </w:r>
      <w:r w:rsidR="000F3C06">
        <w:rPr>
          <w:rFonts w:ascii="Times New Roman" w:hAnsi="Times New Roman" w:cs="Times New Roman"/>
          <w:sz w:val="24"/>
          <w:szCs w:val="24"/>
        </w:rPr>
        <w:t xml:space="preserve">а </w:t>
      </w:r>
      <w:r w:rsidR="000B1415">
        <w:rPr>
          <w:rFonts w:ascii="Times New Roman" w:hAnsi="Times New Roman" w:cs="Times New Roman"/>
          <w:sz w:val="24"/>
          <w:szCs w:val="24"/>
        </w:rPr>
        <w:t>они используют</w:t>
      </w:r>
      <w:r w:rsidR="000F3C06">
        <w:rPr>
          <w:rFonts w:ascii="Times New Roman" w:hAnsi="Times New Roman" w:cs="Times New Roman"/>
          <w:sz w:val="24"/>
          <w:szCs w:val="24"/>
        </w:rPr>
        <w:t xml:space="preserve"> натуральные </w:t>
      </w:r>
      <w:proofErr w:type="spellStart"/>
      <w:r w:rsidR="000F3C06">
        <w:rPr>
          <w:rFonts w:ascii="Times New Roman" w:hAnsi="Times New Roman" w:cs="Times New Roman"/>
          <w:sz w:val="24"/>
          <w:szCs w:val="24"/>
        </w:rPr>
        <w:t>арома</w:t>
      </w:r>
      <w:r w:rsidR="005252E9">
        <w:rPr>
          <w:rFonts w:ascii="Times New Roman" w:hAnsi="Times New Roman" w:cs="Times New Roman"/>
          <w:sz w:val="24"/>
          <w:szCs w:val="24"/>
        </w:rPr>
        <w:t>тизаторы</w:t>
      </w:r>
      <w:proofErr w:type="spellEnd"/>
      <w:r w:rsidR="005252E9">
        <w:rPr>
          <w:rFonts w:ascii="Times New Roman" w:hAnsi="Times New Roman" w:cs="Times New Roman"/>
          <w:sz w:val="24"/>
          <w:szCs w:val="24"/>
        </w:rPr>
        <w:t xml:space="preserve"> </w:t>
      </w:r>
      <w:r w:rsidR="000F3C06">
        <w:rPr>
          <w:rFonts w:ascii="Times New Roman" w:hAnsi="Times New Roman" w:cs="Times New Roman"/>
          <w:sz w:val="24"/>
          <w:szCs w:val="24"/>
        </w:rPr>
        <w:t xml:space="preserve"> </w:t>
      </w:r>
      <w:r w:rsidR="006200D7">
        <w:rPr>
          <w:rFonts w:ascii="Times New Roman" w:hAnsi="Times New Roman" w:cs="Times New Roman"/>
          <w:sz w:val="24"/>
          <w:szCs w:val="24"/>
        </w:rPr>
        <w:t>в очень маленьких количествах</w:t>
      </w:r>
      <w:r w:rsidR="000F3C06">
        <w:rPr>
          <w:rFonts w:ascii="Times New Roman" w:hAnsi="Times New Roman" w:cs="Times New Roman"/>
          <w:sz w:val="24"/>
          <w:szCs w:val="24"/>
        </w:rPr>
        <w:t>.</w:t>
      </w:r>
    </w:p>
    <w:p w:rsidR="00217247" w:rsidRDefault="000F3C06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C6">
        <w:rPr>
          <w:rFonts w:ascii="Times New Roman" w:hAnsi="Times New Roman" w:cs="Times New Roman"/>
          <w:color w:val="FF0000"/>
          <w:sz w:val="24"/>
          <w:szCs w:val="24"/>
        </w:rPr>
        <w:t>Другое отличие мармелада ШУАР</w:t>
      </w:r>
      <w:r>
        <w:rPr>
          <w:rFonts w:ascii="Times New Roman" w:hAnsi="Times New Roman" w:cs="Times New Roman"/>
          <w:sz w:val="24"/>
          <w:szCs w:val="24"/>
        </w:rPr>
        <w:t>, это то, что для окраски пюре разных фруктов и ягод, технологи используют в качестве красителей малиновый со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малиновый цвет), ежевичный сок(черный цвет), свекольный сок(красный цвет), сок шпината(зеленый цвет), </w:t>
      </w:r>
      <w:r w:rsidR="00217247">
        <w:rPr>
          <w:rFonts w:ascii="Times New Roman" w:hAnsi="Times New Roman" w:cs="Times New Roman"/>
          <w:sz w:val="24"/>
          <w:szCs w:val="24"/>
        </w:rPr>
        <w:t>вишневый сок( вишневый цвет),сок черного тута (темно-вишневый цвета),</w:t>
      </w:r>
      <w:r>
        <w:rPr>
          <w:rFonts w:ascii="Times New Roman" w:hAnsi="Times New Roman" w:cs="Times New Roman"/>
          <w:sz w:val="24"/>
          <w:szCs w:val="24"/>
        </w:rPr>
        <w:t>куркуму(желтый цвет), черной смородины(бордовый цвет). И только в тех случаях, когда для доведения внешнего вида готовой продукции к тому или иному фрукту и ягод</w:t>
      </w:r>
      <w:r w:rsidR="006200D7">
        <w:rPr>
          <w:rFonts w:ascii="Times New Roman" w:hAnsi="Times New Roman" w:cs="Times New Roman"/>
          <w:sz w:val="24"/>
          <w:szCs w:val="24"/>
        </w:rPr>
        <w:t>е</w:t>
      </w:r>
      <w:r w:rsidR="00422B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2B5E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="00422B5E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1026D1">
        <w:rPr>
          <w:rFonts w:ascii="Times New Roman" w:hAnsi="Times New Roman" w:cs="Times New Roman"/>
          <w:sz w:val="24"/>
          <w:szCs w:val="24"/>
        </w:rPr>
        <w:t>а какая-то дополнительная окраска</w:t>
      </w:r>
      <w:r w:rsidR="00422B5E">
        <w:rPr>
          <w:rFonts w:ascii="Times New Roman" w:hAnsi="Times New Roman" w:cs="Times New Roman"/>
          <w:sz w:val="24"/>
          <w:szCs w:val="24"/>
        </w:rPr>
        <w:t>, только тогда используется пищевые красители в очень маленьких</w:t>
      </w:r>
      <w:r w:rsidR="006200D7">
        <w:rPr>
          <w:rFonts w:ascii="Times New Roman" w:hAnsi="Times New Roman" w:cs="Times New Roman"/>
          <w:sz w:val="24"/>
          <w:szCs w:val="24"/>
        </w:rPr>
        <w:t xml:space="preserve"> количествах</w:t>
      </w:r>
      <w:r w:rsidR="004118BF">
        <w:rPr>
          <w:rFonts w:ascii="Times New Roman" w:hAnsi="Times New Roman" w:cs="Times New Roman"/>
          <w:sz w:val="24"/>
          <w:szCs w:val="24"/>
        </w:rPr>
        <w:t>.</w:t>
      </w:r>
    </w:p>
    <w:p w:rsidR="00006262" w:rsidRDefault="004118BF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Следующее отличие продукции ШУАР</w:t>
      </w:r>
      <w:r>
        <w:rPr>
          <w:rFonts w:ascii="Times New Roman" w:hAnsi="Times New Roman" w:cs="Times New Roman"/>
          <w:sz w:val="24"/>
          <w:szCs w:val="24"/>
        </w:rPr>
        <w:t xml:space="preserve"> это то, что если другие производители удовлетворяются тем количеством пектина, которо</w:t>
      </w:r>
      <w:r w:rsidR="000B093B">
        <w:rPr>
          <w:rFonts w:ascii="Times New Roman" w:hAnsi="Times New Roman" w:cs="Times New Roman"/>
          <w:sz w:val="24"/>
          <w:szCs w:val="24"/>
        </w:rPr>
        <w:t>е содержится в фруктовом сырь</w:t>
      </w:r>
      <w:proofErr w:type="gramStart"/>
      <w:r w:rsidR="000B093B"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а из-за использовании разных химикатов при выращивании фруктов и ягод и их перевозки</w:t>
      </w:r>
      <w:r w:rsidR="000B0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них немного пектина и его воздействия</w:t>
      </w:r>
      <w:r w:rsidR="000263A5">
        <w:rPr>
          <w:rFonts w:ascii="Times New Roman" w:hAnsi="Times New Roman" w:cs="Times New Roman"/>
          <w:sz w:val="24"/>
          <w:szCs w:val="24"/>
        </w:rPr>
        <w:t xml:space="preserve"> на организм на много снижается в присутс</w:t>
      </w:r>
      <w:r w:rsidR="00006262">
        <w:rPr>
          <w:rFonts w:ascii="Times New Roman" w:hAnsi="Times New Roman" w:cs="Times New Roman"/>
          <w:sz w:val="24"/>
          <w:szCs w:val="24"/>
        </w:rPr>
        <w:t>т</w:t>
      </w:r>
      <w:r w:rsidR="001026D1">
        <w:rPr>
          <w:rFonts w:ascii="Times New Roman" w:hAnsi="Times New Roman" w:cs="Times New Roman"/>
          <w:sz w:val="24"/>
          <w:szCs w:val="24"/>
        </w:rPr>
        <w:t>вии вышеуказанных химикатов), т</w:t>
      </w:r>
      <w:r w:rsidR="000263A5">
        <w:rPr>
          <w:rFonts w:ascii="Times New Roman" w:hAnsi="Times New Roman" w:cs="Times New Roman"/>
          <w:sz w:val="24"/>
          <w:szCs w:val="24"/>
        </w:rPr>
        <w:t>ехнологи ШУАР в пюре каждого фрукта и ягод добавляют порошок яблочного или цитрусового пектина изготовленного в фабричных условиях</w:t>
      </w:r>
      <w:r w:rsidR="00006262">
        <w:rPr>
          <w:rFonts w:ascii="Times New Roman" w:hAnsi="Times New Roman" w:cs="Times New Roman"/>
          <w:sz w:val="24"/>
          <w:szCs w:val="24"/>
        </w:rPr>
        <w:t>. Использован</w:t>
      </w:r>
      <w:r w:rsidR="00682C1E">
        <w:rPr>
          <w:rFonts w:ascii="Times New Roman" w:hAnsi="Times New Roman" w:cs="Times New Roman"/>
          <w:sz w:val="24"/>
          <w:szCs w:val="24"/>
        </w:rPr>
        <w:t>ие последнего способствует увеличению срока хранения продукции, позволяет проводить минимальную термическую обработку фруктов и ягод, сохраняя основное количество витаминов и минералов</w:t>
      </w:r>
      <w:r w:rsidR="000B093B">
        <w:rPr>
          <w:rFonts w:ascii="Times New Roman" w:hAnsi="Times New Roman" w:cs="Times New Roman"/>
          <w:sz w:val="24"/>
          <w:szCs w:val="24"/>
        </w:rPr>
        <w:t>, н</w:t>
      </w:r>
      <w:r w:rsidR="00682C1E">
        <w:rPr>
          <w:rFonts w:ascii="Times New Roman" w:hAnsi="Times New Roman" w:cs="Times New Roman"/>
          <w:sz w:val="24"/>
          <w:szCs w:val="24"/>
        </w:rPr>
        <w:t>еобходимых для здорового функционирования организма человека.</w:t>
      </w:r>
    </w:p>
    <w:p w:rsidR="000B093B" w:rsidRDefault="00682C1E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C6">
        <w:rPr>
          <w:rFonts w:ascii="Times New Roman" w:hAnsi="Times New Roman" w:cs="Times New Roman"/>
          <w:color w:val="FF0000"/>
          <w:sz w:val="24"/>
          <w:szCs w:val="24"/>
        </w:rPr>
        <w:t>Пектин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 нормализует микрофлору кишечника, улучшает пищеварение, обладает бактерицидным действием. Эти растительные вещества</w:t>
      </w:r>
      <w:r w:rsidR="006200D7">
        <w:rPr>
          <w:rFonts w:ascii="Times New Roman" w:hAnsi="Times New Roman" w:cs="Times New Roman"/>
          <w:sz w:val="24"/>
          <w:szCs w:val="24"/>
        </w:rPr>
        <w:t xml:space="preserve"> ускоряют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пищи по желудочно-кишечному тракту</w:t>
      </w:r>
      <w:r w:rsidR="00305CF6">
        <w:rPr>
          <w:rFonts w:ascii="Times New Roman" w:hAnsi="Times New Roman" w:cs="Times New Roman"/>
          <w:sz w:val="24"/>
          <w:szCs w:val="24"/>
        </w:rPr>
        <w:t xml:space="preserve">, изменяют вязкость содержимого желудка, обладают эффективной способностью связывать вредные токсичные вещества, </w:t>
      </w:r>
      <w:proofErr w:type="gramStart"/>
      <w:r w:rsidR="00344075">
        <w:rPr>
          <w:rFonts w:ascii="Times New Roman" w:hAnsi="Times New Roman" w:cs="Times New Roman"/>
          <w:sz w:val="24"/>
          <w:szCs w:val="24"/>
        </w:rPr>
        <w:t xml:space="preserve">выводят </w:t>
      </w:r>
      <w:r w:rsidR="00305CF6">
        <w:rPr>
          <w:rFonts w:ascii="Times New Roman" w:hAnsi="Times New Roman" w:cs="Times New Roman"/>
          <w:sz w:val="24"/>
          <w:szCs w:val="24"/>
        </w:rPr>
        <w:t>их из организма не нарушая</w:t>
      </w:r>
      <w:proofErr w:type="gramEnd"/>
      <w:r w:rsidR="00305CF6">
        <w:rPr>
          <w:rFonts w:ascii="Times New Roman" w:hAnsi="Times New Roman" w:cs="Times New Roman"/>
          <w:sz w:val="24"/>
          <w:szCs w:val="24"/>
        </w:rPr>
        <w:t xml:space="preserve"> бактериологического баланса.</w:t>
      </w:r>
      <w:r w:rsidR="00006262">
        <w:rPr>
          <w:rFonts w:ascii="Times New Roman" w:hAnsi="Times New Roman" w:cs="Times New Roman"/>
          <w:sz w:val="24"/>
          <w:szCs w:val="24"/>
        </w:rPr>
        <w:t xml:space="preserve"> </w:t>
      </w:r>
      <w:r w:rsidR="00305CF6">
        <w:rPr>
          <w:rFonts w:ascii="Times New Roman" w:hAnsi="Times New Roman" w:cs="Times New Roman"/>
          <w:sz w:val="24"/>
          <w:szCs w:val="24"/>
        </w:rPr>
        <w:t>Пектин в данном случае выполняет функции, как</w:t>
      </w:r>
      <w:r w:rsidR="00217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247">
        <w:rPr>
          <w:rFonts w:ascii="Times New Roman" w:hAnsi="Times New Roman" w:cs="Times New Roman"/>
          <w:sz w:val="24"/>
          <w:szCs w:val="24"/>
        </w:rPr>
        <w:t>загустителя</w:t>
      </w:r>
      <w:proofErr w:type="gramEnd"/>
      <w:r w:rsidR="00217247">
        <w:rPr>
          <w:rFonts w:ascii="Times New Roman" w:hAnsi="Times New Roman" w:cs="Times New Roman"/>
          <w:sz w:val="24"/>
          <w:szCs w:val="24"/>
        </w:rPr>
        <w:t xml:space="preserve"> так и стабилизатора</w:t>
      </w:r>
      <w:r w:rsidR="00305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CF6">
        <w:rPr>
          <w:rFonts w:ascii="Times New Roman" w:hAnsi="Times New Roman" w:cs="Times New Roman"/>
          <w:sz w:val="24"/>
          <w:szCs w:val="24"/>
        </w:rPr>
        <w:t>гел</w:t>
      </w:r>
      <w:r w:rsidR="00006262">
        <w:rPr>
          <w:rFonts w:ascii="Times New Roman" w:hAnsi="Times New Roman" w:cs="Times New Roman"/>
          <w:sz w:val="24"/>
          <w:szCs w:val="24"/>
        </w:rPr>
        <w:t>е</w:t>
      </w:r>
      <w:r w:rsidR="00305CF6">
        <w:rPr>
          <w:rFonts w:ascii="Times New Roman" w:hAnsi="Times New Roman" w:cs="Times New Roman"/>
          <w:sz w:val="24"/>
          <w:szCs w:val="24"/>
        </w:rPr>
        <w:t>образователя</w:t>
      </w:r>
      <w:proofErr w:type="spellEnd"/>
      <w:r w:rsidR="00305CF6">
        <w:rPr>
          <w:rFonts w:ascii="Times New Roman" w:hAnsi="Times New Roman" w:cs="Times New Roman"/>
          <w:sz w:val="24"/>
          <w:szCs w:val="24"/>
        </w:rPr>
        <w:t xml:space="preserve"> и осветителя одновременно.</w:t>
      </w:r>
    </w:p>
    <w:p w:rsidR="000B093B" w:rsidRDefault="00305CF6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C6">
        <w:rPr>
          <w:rFonts w:ascii="Times New Roman" w:hAnsi="Times New Roman" w:cs="Times New Roman"/>
          <w:color w:val="FF0000"/>
          <w:sz w:val="24"/>
          <w:szCs w:val="24"/>
        </w:rPr>
        <w:t>Помимо э</w:t>
      </w:r>
      <w:r w:rsidR="001026D1" w:rsidRPr="00B82BC6">
        <w:rPr>
          <w:rFonts w:ascii="Times New Roman" w:hAnsi="Times New Roman" w:cs="Times New Roman"/>
          <w:color w:val="FF0000"/>
          <w:sz w:val="24"/>
          <w:szCs w:val="24"/>
        </w:rPr>
        <w:t>того,</w:t>
      </w:r>
      <w:r w:rsidR="00102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полках  магазина</w:t>
      </w:r>
      <w:r w:rsidR="000B1415" w:rsidRPr="000B1415">
        <w:rPr>
          <w:rFonts w:ascii="Times New Roman" w:hAnsi="Times New Roman" w:cs="Times New Roman"/>
          <w:sz w:val="24"/>
          <w:szCs w:val="24"/>
        </w:rPr>
        <w:t xml:space="preserve"> </w:t>
      </w:r>
      <w:r w:rsidR="000B1415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415">
        <w:rPr>
          <w:rFonts w:ascii="Times New Roman" w:hAnsi="Times New Roman" w:cs="Times New Roman"/>
          <w:sz w:val="24"/>
          <w:szCs w:val="24"/>
        </w:rPr>
        <w:t xml:space="preserve">встречается продукция </w:t>
      </w:r>
      <w:r>
        <w:rPr>
          <w:rFonts w:ascii="Times New Roman" w:hAnsi="Times New Roman" w:cs="Times New Roman"/>
          <w:sz w:val="24"/>
          <w:szCs w:val="24"/>
        </w:rPr>
        <w:t xml:space="preserve">по виду </w:t>
      </w:r>
      <w:r w:rsidR="000B093B">
        <w:rPr>
          <w:rFonts w:ascii="Times New Roman" w:hAnsi="Times New Roman" w:cs="Times New Roman"/>
          <w:sz w:val="24"/>
          <w:szCs w:val="24"/>
        </w:rPr>
        <w:t>похожая</w:t>
      </w:r>
      <w:r w:rsidR="000B1415">
        <w:rPr>
          <w:rFonts w:ascii="Times New Roman" w:hAnsi="Times New Roman" w:cs="Times New Roman"/>
          <w:sz w:val="24"/>
          <w:szCs w:val="24"/>
        </w:rPr>
        <w:t xml:space="preserve"> на</w:t>
      </w:r>
      <w:r w:rsidR="000B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</w:t>
      </w:r>
      <w:r w:rsidR="000B1415">
        <w:rPr>
          <w:rFonts w:ascii="Times New Roman" w:hAnsi="Times New Roman" w:cs="Times New Roman"/>
          <w:sz w:val="24"/>
          <w:szCs w:val="24"/>
        </w:rPr>
        <w:t>ю ШУАР, изготовленную</w:t>
      </w:r>
      <w:r>
        <w:rPr>
          <w:rFonts w:ascii="Times New Roman" w:hAnsi="Times New Roman" w:cs="Times New Roman"/>
          <w:sz w:val="24"/>
          <w:szCs w:val="24"/>
        </w:rPr>
        <w:t xml:space="preserve"> из марципановой мастики или пасты,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которого в корне отличаетс</w:t>
      </w:r>
      <w:r w:rsidR="001026D1">
        <w:rPr>
          <w:rFonts w:ascii="Times New Roman" w:hAnsi="Times New Roman" w:cs="Times New Roman"/>
          <w:sz w:val="24"/>
          <w:szCs w:val="24"/>
        </w:rPr>
        <w:t>я от состава мармелада</w:t>
      </w:r>
      <w:r w:rsidR="00EE5EAD">
        <w:rPr>
          <w:rFonts w:ascii="Times New Roman" w:hAnsi="Times New Roman" w:cs="Times New Roman"/>
          <w:sz w:val="24"/>
          <w:szCs w:val="24"/>
        </w:rPr>
        <w:t xml:space="preserve"> </w:t>
      </w:r>
      <w:r w:rsidR="001026D1">
        <w:rPr>
          <w:rFonts w:ascii="Times New Roman" w:hAnsi="Times New Roman" w:cs="Times New Roman"/>
          <w:sz w:val="24"/>
          <w:szCs w:val="24"/>
        </w:rPr>
        <w:t>(марципан</w:t>
      </w:r>
      <w:r>
        <w:rPr>
          <w:rFonts w:ascii="Times New Roman" w:hAnsi="Times New Roman" w:cs="Times New Roman"/>
          <w:sz w:val="24"/>
          <w:szCs w:val="24"/>
        </w:rPr>
        <w:t xml:space="preserve"> изготовлен из молотого миндаля с добавлением сахара или сахарной пудры).</w:t>
      </w:r>
      <w:r w:rsidR="00006262">
        <w:rPr>
          <w:rFonts w:ascii="Times New Roman" w:hAnsi="Times New Roman" w:cs="Times New Roman"/>
          <w:sz w:val="24"/>
          <w:szCs w:val="24"/>
        </w:rPr>
        <w:t xml:space="preserve"> </w:t>
      </w:r>
      <w:r w:rsidR="002C024E">
        <w:rPr>
          <w:rFonts w:ascii="Times New Roman" w:hAnsi="Times New Roman" w:cs="Times New Roman"/>
          <w:sz w:val="24"/>
          <w:szCs w:val="24"/>
        </w:rPr>
        <w:t>Так как основным составляющим марципана являе</w:t>
      </w:r>
      <w:r w:rsidR="001026D1">
        <w:rPr>
          <w:rFonts w:ascii="Times New Roman" w:hAnsi="Times New Roman" w:cs="Times New Roman"/>
          <w:sz w:val="24"/>
          <w:szCs w:val="24"/>
        </w:rPr>
        <w:t>тся миндаль, то продукт очень ка</w:t>
      </w:r>
      <w:r w:rsidR="002C024E">
        <w:rPr>
          <w:rFonts w:ascii="Times New Roman" w:hAnsi="Times New Roman" w:cs="Times New Roman"/>
          <w:sz w:val="24"/>
          <w:szCs w:val="24"/>
        </w:rPr>
        <w:t>лори</w:t>
      </w:r>
      <w:r w:rsidR="001026D1">
        <w:rPr>
          <w:rFonts w:ascii="Times New Roman" w:hAnsi="Times New Roman" w:cs="Times New Roman"/>
          <w:sz w:val="24"/>
          <w:szCs w:val="24"/>
        </w:rPr>
        <w:t>й</w:t>
      </w:r>
      <w:r w:rsidR="002C024E">
        <w:rPr>
          <w:rFonts w:ascii="Times New Roman" w:hAnsi="Times New Roman" w:cs="Times New Roman"/>
          <w:sz w:val="24"/>
          <w:szCs w:val="24"/>
        </w:rPr>
        <w:t>ный</w:t>
      </w:r>
      <w:r w:rsidR="00EE5EAD">
        <w:rPr>
          <w:rFonts w:ascii="Times New Roman" w:hAnsi="Times New Roman" w:cs="Times New Roman"/>
          <w:sz w:val="24"/>
          <w:szCs w:val="24"/>
        </w:rPr>
        <w:t xml:space="preserve"> </w:t>
      </w:r>
      <w:r w:rsidR="002C024E">
        <w:rPr>
          <w:rFonts w:ascii="Times New Roman" w:hAnsi="Times New Roman" w:cs="Times New Roman"/>
          <w:sz w:val="24"/>
          <w:szCs w:val="24"/>
        </w:rPr>
        <w:t>( если в 100гр.</w:t>
      </w:r>
      <w:r w:rsidR="000B093B">
        <w:rPr>
          <w:rFonts w:ascii="Times New Roman" w:hAnsi="Times New Roman" w:cs="Times New Roman"/>
          <w:sz w:val="24"/>
          <w:szCs w:val="24"/>
        </w:rPr>
        <w:t xml:space="preserve"> мармелада калорийность не выше 320 ккал</w:t>
      </w:r>
      <w:proofErr w:type="gramStart"/>
      <w:r w:rsidR="000B09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B093B">
        <w:rPr>
          <w:rFonts w:ascii="Times New Roman" w:hAnsi="Times New Roman" w:cs="Times New Roman"/>
          <w:sz w:val="24"/>
          <w:szCs w:val="24"/>
        </w:rPr>
        <w:t xml:space="preserve">то в </w:t>
      </w:r>
      <w:r w:rsidR="002C024E">
        <w:rPr>
          <w:rFonts w:ascii="Times New Roman" w:hAnsi="Times New Roman" w:cs="Times New Roman"/>
          <w:sz w:val="24"/>
          <w:szCs w:val="24"/>
        </w:rPr>
        <w:t xml:space="preserve"> марципан</w:t>
      </w:r>
      <w:r w:rsidR="000B093B">
        <w:rPr>
          <w:rFonts w:ascii="Times New Roman" w:hAnsi="Times New Roman" w:cs="Times New Roman"/>
          <w:sz w:val="24"/>
          <w:szCs w:val="24"/>
        </w:rPr>
        <w:t>е 479 ккал., которо</w:t>
      </w:r>
      <w:r w:rsidR="002C024E">
        <w:rPr>
          <w:rFonts w:ascii="Times New Roman" w:hAnsi="Times New Roman" w:cs="Times New Roman"/>
          <w:sz w:val="24"/>
          <w:szCs w:val="24"/>
        </w:rPr>
        <w:t>е складыва</w:t>
      </w:r>
      <w:r w:rsidR="000B093B">
        <w:rPr>
          <w:rFonts w:ascii="Times New Roman" w:hAnsi="Times New Roman" w:cs="Times New Roman"/>
          <w:sz w:val="24"/>
          <w:szCs w:val="24"/>
        </w:rPr>
        <w:t>е</w:t>
      </w:r>
      <w:r w:rsidR="002C024E">
        <w:rPr>
          <w:rFonts w:ascii="Times New Roman" w:hAnsi="Times New Roman" w:cs="Times New Roman"/>
          <w:sz w:val="24"/>
          <w:szCs w:val="24"/>
        </w:rPr>
        <w:t>тся из белков в количестве 6,8гр., жиров-21,2 и углеводов-65,3 гр.). Сочетание большого количества жиров и углеводов в одном продукте</w:t>
      </w:r>
      <w:r w:rsidR="00E0068C">
        <w:rPr>
          <w:rFonts w:ascii="Times New Roman" w:hAnsi="Times New Roman" w:cs="Times New Roman"/>
          <w:sz w:val="24"/>
          <w:szCs w:val="24"/>
        </w:rPr>
        <w:t xml:space="preserve"> особенно негативно сказывается</w:t>
      </w:r>
      <w:r w:rsidR="002C024E">
        <w:rPr>
          <w:rFonts w:ascii="Times New Roman" w:hAnsi="Times New Roman" w:cs="Times New Roman"/>
          <w:sz w:val="24"/>
          <w:szCs w:val="24"/>
        </w:rPr>
        <w:t xml:space="preserve"> на фигуре и не рекомендуются к употреблению тем, кто придерживается диет.</w:t>
      </w:r>
    </w:p>
    <w:p w:rsidR="002722CC" w:rsidRDefault="002C024E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Итак, и в этом аспекте, лучше использовать </w:t>
      </w:r>
      <w:r w:rsidR="000B093B" w:rsidRPr="00B82BC6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B82BC6">
        <w:rPr>
          <w:rFonts w:ascii="Times New Roman" w:hAnsi="Times New Roman" w:cs="Times New Roman"/>
          <w:color w:val="FF0000"/>
          <w:sz w:val="24"/>
          <w:szCs w:val="24"/>
        </w:rPr>
        <w:t>фигурки</w:t>
      </w:r>
      <w:r w:rsidR="000B093B" w:rsidRPr="00B82BC6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фруктов и ягод ШУАР из мармелада для пользы организма, чем ра</w:t>
      </w:r>
      <w:r w:rsidR="008749F0"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зные фигурки из марципана. Поэтому, </w:t>
      </w:r>
      <w:proofErr w:type="spellStart"/>
      <w:r w:rsidR="008749F0" w:rsidRPr="00B82BC6">
        <w:rPr>
          <w:rFonts w:ascii="Times New Roman" w:hAnsi="Times New Roman" w:cs="Times New Roman"/>
          <w:color w:val="FF0000"/>
          <w:sz w:val="24"/>
          <w:szCs w:val="24"/>
        </w:rPr>
        <w:t>маркетологи</w:t>
      </w:r>
      <w:proofErr w:type="spellEnd"/>
      <w:r w:rsidR="008749F0"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ШУАР</w:t>
      </w:r>
      <w:r w:rsidR="00344075"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назвали</w:t>
      </w:r>
      <w:r w:rsidR="008749F0"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прои</w:t>
      </w:r>
      <w:r w:rsidR="00344075" w:rsidRPr="00B82BC6">
        <w:rPr>
          <w:rFonts w:ascii="Times New Roman" w:hAnsi="Times New Roman" w:cs="Times New Roman"/>
          <w:color w:val="FF0000"/>
          <w:sz w:val="24"/>
          <w:szCs w:val="24"/>
        </w:rPr>
        <w:t>зводимый</w:t>
      </w:r>
      <w:r w:rsidR="008749F0"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мармелад ручной работы «Анти марципаном»</w:t>
      </w:r>
      <w:proofErr w:type="gramStart"/>
      <w:r w:rsidR="00344075" w:rsidRPr="00B82BC6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B82BC6">
        <w:rPr>
          <w:rFonts w:ascii="Times New Roman" w:hAnsi="Times New Roman" w:cs="Times New Roman"/>
          <w:sz w:val="24"/>
          <w:szCs w:val="24"/>
        </w:rPr>
        <w:t xml:space="preserve"> </w:t>
      </w:r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Start"/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>одробно смотрите здесь)</w:t>
      </w:r>
    </w:p>
    <w:p w:rsidR="00A34EE4" w:rsidRPr="00B82BC6" w:rsidRDefault="002722CC" w:rsidP="0027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2093" w:rsidRPr="00B82BC6">
        <w:rPr>
          <w:rFonts w:ascii="Times New Roman" w:hAnsi="Times New Roman" w:cs="Times New Roman"/>
          <w:color w:val="FF0000"/>
          <w:sz w:val="24"/>
          <w:szCs w:val="24"/>
        </w:rPr>
        <w:t>Клиническим наблюдением доказана польза пектина для профилактики онкологических заболеваний</w:t>
      </w:r>
      <w:proofErr w:type="gramStart"/>
      <w:r w:rsidR="004C2093" w:rsidRPr="00B82BC6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B82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Start"/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  <w:r w:rsidR="00B82BC6" w:rsidRPr="00B82BC6">
        <w:rPr>
          <w:rFonts w:ascii="Times New Roman" w:hAnsi="Times New Roman" w:cs="Times New Roman"/>
          <w:color w:val="0070C0"/>
          <w:sz w:val="24"/>
          <w:szCs w:val="24"/>
        </w:rPr>
        <w:t xml:space="preserve">одробно сморите здесь) </w:t>
      </w:r>
    </w:p>
    <w:p w:rsidR="00E0068C" w:rsidRDefault="000B093B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C6">
        <w:rPr>
          <w:rFonts w:ascii="Times New Roman" w:hAnsi="Times New Roman" w:cs="Times New Roman"/>
          <w:color w:val="FF0000"/>
          <w:sz w:val="24"/>
          <w:szCs w:val="24"/>
        </w:rPr>
        <w:t>На организм человека положительно влияет, так же</w:t>
      </w:r>
      <w:r w:rsidR="00166F63" w:rsidRPr="00B82BC6">
        <w:rPr>
          <w:rFonts w:ascii="Times New Roman" w:hAnsi="Times New Roman" w:cs="Times New Roman"/>
          <w:color w:val="FF0000"/>
          <w:sz w:val="24"/>
          <w:szCs w:val="24"/>
        </w:rPr>
        <w:t xml:space="preserve"> используемый обильно в мармеладах ШУАР другой натуральный продукт-агар-агар.</w:t>
      </w:r>
      <w:r w:rsidR="00B82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2BC6" w:rsidRPr="002722CC">
        <w:rPr>
          <w:rFonts w:ascii="Times New Roman" w:hAnsi="Times New Roman" w:cs="Times New Roman"/>
          <w:color w:val="0070C0"/>
          <w:sz w:val="24"/>
          <w:szCs w:val="24"/>
        </w:rPr>
        <w:t>(подробно смотрите здесь)</w:t>
      </w:r>
    </w:p>
    <w:p w:rsidR="002722CC" w:rsidRDefault="0023294C" w:rsidP="002722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A64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территории России и Украины агар-агар еще известен в качестве пищевой добавки Е406,</w:t>
      </w:r>
      <w:r w:rsidR="00B8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C6" w:rsidRPr="006A64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(подробно смотрите здесь)</w:t>
      </w:r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94C" w:rsidRPr="002722CC" w:rsidRDefault="0023294C" w:rsidP="002722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агар-агар применяют в процессе приготовления мармелада, зефира, джемов, пастилы, суфле, конфитюров, а также начинки для конфет. Помимо этого, данное вещество добавляют </w:t>
      </w:r>
      <w:proofErr w:type="gramStart"/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 мясных и рыбных, а также фруктовых и овощных консервов, пива, хлебобулочных изделий, мороженного, жевательной резинки, майонеза, сгущенного молока, а также некоторых осветленных напитков. Благодаря своей очень низкой калорийности, агар-агар применяется при изготовлении продуктов питания, предназначенных специально для людей, страдающих диабетом. Кроме этого, агар-агар обладает особыми химическими свойствами, в </w:t>
      </w:r>
      <w:proofErr w:type="gramStart"/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3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широко применяется в области фармацевтики, косметологии, а также микробиологии.</w:t>
      </w:r>
    </w:p>
    <w:p w:rsidR="0023294C" w:rsidRPr="0023294C" w:rsidRDefault="0023294C" w:rsidP="00E006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Состав и полезные свойства агар-агара</w:t>
      </w:r>
      <w:r w:rsidR="006A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29" w:rsidRPr="006A64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(подробно сорите здесь)</w:t>
      </w:r>
    </w:p>
    <w:p w:rsidR="00E0068C" w:rsidRPr="006A6429" w:rsidRDefault="006A6429" w:rsidP="00E0068C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i/>
          <w:iCs/>
          <w:color w:val="0070C0"/>
        </w:rPr>
      </w:pPr>
      <w:r w:rsidRPr="006A6429">
        <w:rPr>
          <w:rStyle w:val="a8"/>
          <w:rFonts w:ascii="Times New Roman" w:hAnsi="Times New Roman" w:cs="Times New Roman"/>
          <w:b w:val="0"/>
          <w:iCs/>
          <w:color w:val="FF0000"/>
        </w:rPr>
        <w:t>Польза агар-агар</w:t>
      </w:r>
      <w:r>
        <w:rPr>
          <w:rStyle w:val="a8"/>
          <w:rFonts w:ascii="Times New Roman" w:hAnsi="Times New Roman" w:cs="Times New Roman"/>
          <w:i/>
          <w:iCs/>
        </w:rPr>
        <w:t xml:space="preserve"> </w:t>
      </w:r>
      <w:r w:rsidRPr="006A6429">
        <w:rPr>
          <w:rStyle w:val="a8"/>
          <w:rFonts w:ascii="Times New Roman" w:hAnsi="Times New Roman" w:cs="Times New Roman"/>
          <w:i/>
          <w:iCs/>
          <w:color w:val="0070C0"/>
        </w:rPr>
        <w:t>(подробно смотрите здесь)</w:t>
      </w:r>
    </w:p>
    <w:p w:rsidR="00A830FD" w:rsidRPr="006A6429" w:rsidRDefault="000B1415" w:rsidP="00E0068C">
      <w:pPr>
        <w:pStyle w:val="a3"/>
        <w:ind w:firstLine="709"/>
        <w:contextualSpacing/>
        <w:jc w:val="both"/>
        <w:rPr>
          <w:color w:val="FF0000"/>
        </w:rPr>
      </w:pPr>
      <w:r>
        <w:rPr>
          <w:color w:val="FF0000"/>
        </w:rPr>
        <w:t>Агар-агар</w:t>
      </w:r>
      <w:r w:rsidR="00A830FD" w:rsidRPr="006A6429">
        <w:rPr>
          <w:color w:val="FF0000"/>
        </w:rPr>
        <w:t xml:space="preserve"> оказывает следующие</w:t>
      </w:r>
      <w:r w:rsidR="006A6429">
        <w:rPr>
          <w:color w:val="FF0000"/>
        </w:rPr>
        <w:t xml:space="preserve"> положительные</w:t>
      </w:r>
      <w:r w:rsidR="00A830FD" w:rsidRPr="006A6429">
        <w:rPr>
          <w:color w:val="FF0000"/>
        </w:rPr>
        <w:t xml:space="preserve"> действия на организм:</w:t>
      </w:r>
    </w:p>
    <w:p w:rsidR="00A830FD" w:rsidRPr="00E0068C" w:rsidRDefault="00A830FD" w:rsidP="00E0068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068C">
        <w:rPr>
          <w:rFonts w:ascii="Times New Roman" w:hAnsi="Times New Roman" w:cs="Times New Roman"/>
        </w:rPr>
        <w:t xml:space="preserve">Понижает уровень </w:t>
      </w:r>
      <w:proofErr w:type="spellStart"/>
      <w:r w:rsidRPr="00E0068C">
        <w:rPr>
          <w:rFonts w:ascii="Times New Roman" w:hAnsi="Times New Roman" w:cs="Times New Roman"/>
        </w:rPr>
        <w:t>триглицеридов</w:t>
      </w:r>
      <w:proofErr w:type="spellEnd"/>
      <w:r w:rsidRPr="00E0068C">
        <w:rPr>
          <w:rFonts w:ascii="Times New Roman" w:hAnsi="Times New Roman" w:cs="Times New Roman"/>
        </w:rPr>
        <w:t xml:space="preserve"> и холестерина в крови.</w:t>
      </w:r>
    </w:p>
    <w:p w:rsidR="00A830FD" w:rsidRPr="00E0068C" w:rsidRDefault="00A830FD" w:rsidP="00E0068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068C">
        <w:rPr>
          <w:rFonts w:ascii="Times New Roman" w:hAnsi="Times New Roman" w:cs="Times New Roman"/>
        </w:rPr>
        <w:t>Нормализует уровень глюкозы в крови.</w:t>
      </w:r>
    </w:p>
    <w:p w:rsidR="00A830FD" w:rsidRPr="00E0068C" w:rsidRDefault="00A830FD" w:rsidP="00E0068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068C">
        <w:rPr>
          <w:rFonts w:ascii="Times New Roman" w:hAnsi="Times New Roman" w:cs="Times New Roman"/>
        </w:rPr>
        <w:t>Обволакивает желудок и устраняет повышенную кислотность желудочного сока.</w:t>
      </w:r>
    </w:p>
    <w:p w:rsidR="00A830FD" w:rsidRPr="00E0068C" w:rsidRDefault="00A830FD" w:rsidP="00E0068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068C">
        <w:rPr>
          <w:rFonts w:ascii="Times New Roman" w:hAnsi="Times New Roman" w:cs="Times New Roman"/>
        </w:rPr>
        <w:t>Попадая в кишечник, разбухает, стимулирует перистальтику, оказывает мягкое слабительное действие, при этом не вызывает привыкания и не вымывает минеральные вещества из организма.</w:t>
      </w:r>
    </w:p>
    <w:p w:rsidR="00A830FD" w:rsidRPr="00E0068C" w:rsidRDefault="00A830FD" w:rsidP="00E0068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068C">
        <w:rPr>
          <w:rFonts w:ascii="Times New Roman" w:hAnsi="Times New Roman" w:cs="Times New Roman"/>
        </w:rPr>
        <w:t>Выводит шлаки и токсичные вещества, в том числе соли тяжелых металлов.</w:t>
      </w:r>
    </w:p>
    <w:p w:rsidR="00A830FD" w:rsidRPr="00E0068C" w:rsidRDefault="00A830FD" w:rsidP="00E0068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0068C">
        <w:rPr>
          <w:rFonts w:ascii="Times New Roman" w:hAnsi="Times New Roman" w:cs="Times New Roman"/>
        </w:rPr>
        <w:t xml:space="preserve">Насыщает организм макро- и микроэлементами, а также </w:t>
      </w:r>
      <w:proofErr w:type="spellStart"/>
      <w:r w:rsidRPr="00E0068C">
        <w:rPr>
          <w:rFonts w:ascii="Times New Roman" w:hAnsi="Times New Roman" w:cs="Times New Roman"/>
        </w:rPr>
        <w:t>фолатами</w:t>
      </w:r>
      <w:proofErr w:type="spellEnd"/>
      <w:r w:rsidRPr="00E0068C">
        <w:rPr>
          <w:rFonts w:ascii="Times New Roman" w:hAnsi="Times New Roman" w:cs="Times New Roman"/>
        </w:rPr>
        <w:t>.</w:t>
      </w:r>
    </w:p>
    <w:p w:rsidR="00A830FD" w:rsidRPr="00E0068C" w:rsidRDefault="00A830FD" w:rsidP="00E0068C">
      <w:pPr>
        <w:pStyle w:val="a3"/>
        <w:ind w:firstLine="709"/>
        <w:contextualSpacing/>
        <w:jc w:val="both"/>
      </w:pPr>
      <w:r w:rsidRPr="00E0068C">
        <w:t xml:space="preserve">Высокое содержание клетчатки (грубых волокон) вызывает чувство насыщения и заполнения желудка. Это позволяет уменьшить количество потребляемой пищи и при этом не страдать от голода. Кроме этого, гель, который образуется в желудке при растворении агар-агара, втягивает часть углеводов и жиров из еды, снижает количество калорий и уровень </w:t>
      </w:r>
      <w:proofErr w:type="spellStart"/>
      <w:r w:rsidRPr="00E0068C">
        <w:t>холестерола</w:t>
      </w:r>
      <w:proofErr w:type="spellEnd"/>
      <w:r w:rsidRPr="00E0068C">
        <w:t>, выравнивает уровень глюкозы. Часто агар-агар используется в диетах, для тех, кто стремится сбросить вес.</w:t>
      </w:r>
    </w:p>
    <w:p w:rsidR="00EF7FD1" w:rsidRPr="00355883" w:rsidRDefault="00A830FD" w:rsidP="002722CC">
      <w:pPr>
        <w:pStyle w:val="a3"/>
        <w:ind w:firstLine="709"/>
        <w:contextualSpacing/>
        <w:jc w:val="both"/>
        <w:rPr>
          <w:color w:val="0070C0"/>
        </w:rPr>
      </w:pPr>
      <w:r w:rsidRPr="006A6429">
        <w:rPr>
          <w:color w:val="FF0000"/>
        </w:rPr>
        <w:t>Японцы знают</w:t>
      </w:r>
      <w:r w:rsidR="006A6429">
        <w:t xml:space="preserve"> </w:t>
      </w:r>
      <w:r w:rsidR="006A6429" w:rsidRPr="006A6429">
        <w:rPr>
          <w:color w:val="0070C0"/>
        </w:rPr>
        <w:t>(подробно сморите здесь)</w:t>
      </w:r>
      <w:r w:rsidRPr="00B82BC6">
        <w:rPr>
          <w:color w:val="0070C0"/>
        </w:rPr>
        <w:t xml:space="preserve"> </w:t>
      </w:r>
    </w:p>
    <w:p w:rsidR="00EF7FD1" w:rsidRPr="00355883" w:rsidRDefault="00EF7FD1" w:rsidP="00E006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</w:rPr>
      </w:pPr>
    </w:p>
    <w:p w:rsidR="0082334D" w:rsidRPr="00355883" w:rsidRDefault="0082334D" w:rsidP="00E0068C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</w:p>
    <w:p w:rsidR="00EF7FD1" w:rsidRPr="00355883" w:rsidRDefault="00EF7FD1" w:rsidP="00E0068C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</w:p>
    <w:p w:rsidR="00E0068C" w:rsidRPr="00E0068C" w:rsidRDefault="00E0068C" w:rsidP="00E0068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0068C" w:rsidRPr="00E0068C" w:rsidRDefault="00E0068C" w:rsidP="00E0068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0068C" w:rsidRPr="00E0068C" w:rsidRDefault="00E0068C" w:rsidP="00E0068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0068C" w:rsidRPr="00E0068C" w:rsidRDefault="00E0068C" w:rsidP="00E0068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0068C" w:rsidRPr="00E0068C" w:rsidRDefault="00E0068C" w:rsidP="00E0068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0068C" w:rsidRPr="000F10B8" w:rsidRDefault="00E0068C" w:rsidP="00E0068C">
      <w:pPr>
        <w:spacing w:line="240" w:lineRule="auto"/>
        <w:ind w:firstLine="709"/>
        <w:jc w:val="both"/>
        <w:rPr>
          <w:sz w:val="16"/>
          <w:szCs w:val="16"/>
        </w:rPr>
      </w:pPr>
    </w:p>
    <w:p w:rsidR="00E0068C" w:rsidRPr="000F10B8" w:rsidRDefault="00E0068C" w:rsidP="00E0068C">
      <w:pPr>
        <w:spacing w:line="240" w:lineRule="auto"/>
        <w:ind w:firstLine="709"/>
        <w:jc w:val="both"/>
        <w:rPr>
          <w:sz w:val="16"/>
          <w:szCs w:val="16"/>
        </w:rPr>
      </w:pPr>
    </w:p>
    <w:p w:rsidR="00E0068C" w:rsidRPr="000F10B8" w:rsidRDefault="00E0068C" w:rsidP="00E0068C">
      <w:pPr>
        <w:spacing w:line="240" w:lineRule="auto"/>
        <w:ind w:firstLine="709"/>
        <w:jc w:val="both"/>
        <w:rPr>
          <w:sz w:val="16"/>
          <w:szCs w:val="16"/>
        </w:rPr>
      </w:pPr>
    </w:p>
    <w:p w:rsidR="00E0068C" w:rsidRPr="000F10B8" w:rsidRDefault="00E0068C" w:rsidP="00E0068C">
      <w:pPr>
        <w:spacing w:line="240" w:lineRule="auto"/>
        <w:ind w:firstLine="709"/>
        <w:jc w:val="both"/>
        <w:rPr>
          <w:sz w:val="16"/>
          <w:szCs w:val="16"/>
        </w:rPr>
      </w:pPr>
    </w:p>
    <w:p w:rsidR="00E0068C" w:rsidRPr="000F10B8" w:rsidRDefault="00E0068C">
      <w:pPr>
        <w:rPr>
          <w:sz w:val="16"/>
          <w:szCs w:val="16"/>
        </w:rPr>
      </w:pPr>
    </w:p>
    <w:p w:rsidR="00E0068C" w:rsidRPr="000F10B8" w:rsidRDefault="00E0068C">
      <w:pPr>
        <w:rPr>
          <w:sz w:val="16"/>
          <w:szCs w:val="16"/>
        </w:rPr>
      </w:pPr>
    </w:p>
    <w:p w:rsidR="00E0068C" w:rsidRPr="000F10B8" w:rsidRDefault="00E0068C">
      <w:pPr>
        <w:rPr>
          <w:sz w:val="16"/>
          <w:szCs w:val="16"/>
        </w:rPr>
      </w:pPr>
    </w:p>
    <w:p w:rsidR="00E0068C" w:rsidRPr="000F10B8" w:rsidRDefault="00E0068C">
      <w:pPr>
        <w:rPr>
          <w:sz w:val="16"/>
          <w:szCs w:val="16"/>
        </w:rPr>
      </w:pPr>
    </w:p>
    <w:p w:rsidR="00E0068C" w:rsidRPr="000F10B8" w:rsidRDefault="00E0068C">
      <w:pPr>
        <w:rPr>
          <w:sz w:val="16"/>
          <w:szCs w:val="16"/>
        </w:rPr>
      </w:pPr>
    </w:p>
    <w:p w:rsidR="00E0068C" w:rsidRPr="000F10B8" w:rsidRDefault="00E0068C">
      <w:pPr>
        <w:rPr>
          <w:sz w:val="16"/>
          <w:szCs w:val="16"/>
        </w:rPr>
      </w:pPr>
    </w:p>
    <w:p w:rsidR="00E0068C" w:rsidRPr="000F10B8" w:rsidRDefault="00E0068C">
      <w:pPr>
        <w:rPr>
          <w:sz w:val="16"/>
          <w:szCs w:val="16"/>
        </w:rPr>
      </w:pPr>
    </w:p>
    <w:p w:rsidR="00E0068C" w:rsidRPr="000F10B8" w:rsidRDefault="00E0068C" w:rsidP="00A90C95">
      <w:pPr>
        <w:rPr>
          <w:rFonts w:ascii="Times New Roman" w:hAnsi="Times New Roman" w:cs="Times New Roman"/>
          <w:sz w:val="16"/>
          <w:szCs w:val="16"/>
        </w:rPr>
      </w:pPr>
    </w:p>
    <w:p w:rsidR="000F10B8" w:rsidRPr="000F10B8" w:rsidRDefault="000F10B8">
      <w:pPr>
        <w:rPr>
          <w:rFonts w:ascii="Times New Roman" w:hAnsi="Times New Roman" w:cs="Times New Roman"/>
          <w:sz w:val="16"/>
          <w:szCs w:val="16"/>
        </w:rPr>
      </w:pPr>
    </w:p>
    <w:sectPr w:rsidR="000F10B8" w:rsidRPr="000F10B8" w:rsidSect="00CF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464"/>
    <w:multiLevelType w:val="multilevel"/>
    <w:tmpl w:val="2E7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B36C0"/>
    <w:multiLevelType w:val="multilevel"/>
    <w:tmpl w:val="333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F87"/>
    <w:rsid w:val="00006262"/>
    <w:rsid w:val="000263A5"/>
    <w:rsid w:val="00087B83"/>
    <w:rsid w:val="000B093B"/>
    <w:rsid w:val="000B1415"/>
    <w:rsid w:val="000F10B8"/>
    <w:rsid w:val="000F3C06"/>
    <w:rsid w:val="001026D1"/>
    <w:rsid w:val="00166F63"/>
    <w:rsid w:val="001F2019"/>
    <w:rsid w:val="00217247"/>
    <w:rsid w:val="00224566"/>
    <w:rsid w:val="0023294C"/>
    <w:rsid w:val="002424E7"/>
    <w:rsid w:val="002532D7"/>
    <w:rsid w:val="002722CC"/>
    <w:rsid w:val="002C024E"/>
    <w:rsid w:val="002D41C4"/>
    <w:rsid w:val="002D7E75"/>
    <w:rsid w:val="002E749E"/>
    <w:rsid w:val="00305CF6"/>
    <w:rsid w:val="00344075"/>
    <w:rsid w:val="003472B6"/>
    <w:rsid w:val="00355883"/>
    <w:rsid w:val="00384886"/>
    <w:rsid w:val="003E0AC2"/>
    <w:rsid w:val="003F4F8A"/>
    <w:rsid w:val="004118BF"/>
    <w:rsid w:val="00422B5E"/>
    <w:rsid w:val="0046062A"/>
    <w:rsid w:val="004C2093"/>
    <w:rsid w:val="005252E9"/>
    <w:rsid w:val="00574760"/>
    <w:rsid w:val="006200D7"/>
    <w:rsid w:val="00682C1E"/>
    <w:rsid w:val="006A6429"/>
    <w:rsid w:val="007D34FB"/>
    <w:rsid w:val="007E124F"/>
    <w:rsid w:val="007F4F87"/>
    <w:rsid w:val="0082334D"/>
    <w:rsid w:val="008247AC"/>
    <w:rsid w:val="008518A3"/>
    <w:rsid w:val="0085503E"/>
    <w:rsid w:val="0086023B"/>
    <w:rsid w:val="0086456C"/>
    <w:rsid w:val="008749F0"/>
    <w:rsid w:val="008825E1"/>
    <w:rsid w:val="00883E1D"/>
    <w:rsid w:val="00884509"/>
    <w:rsid w:val="008939A6"/>
    <w:rsid w:val="008C7BEE"/>
    <w:rsid w:val="008E7BB5"/>
    <w:rsid w:val="00900F12"/>
    <w:rsid w:val="00931626"/>
    <w:rsid w:val="0095358E"/>
    <w:rsid w:val="00973A52"/>
    <w:rsid w:val="009B589E"/>
    <w:rsid w:val="009C593C"/>
    <w:rsid w:val="00A32382"/>
    <w:rsid w:val="00A34EE4"/>
    <w:rsid w:val="00A82651"/>
    <w:rsid w:val="00A830FD"/>
    <w:rsid w:val="00A90C95"/>
    <w:rsid w:val="00B82BC6"/>
    <w:rsid w:val="00B92034"/>
    <w:rsid w:val="00BD1F67"/>
    <w:rsid w:val="00BD7F87"/>
    <w:rsid w:val="00BE33DD"/>
    <w:rsid w:val="00BF1C99"/>
    <w:rsid w:val="00C770F9"/>
    <w:rsid w:val="00CA7C49"/>
    <w:rsid w:val="00CD1789"/>
    <w:rsid w:val="00CD4B6E"/>
    <w:rsid w:val="00CF0BCB"/>
    <w:rsid w:val="00D9409B"/>
    <w:rsid w:val="00DD662F"/>
    <w:rsid w:val="00E0068C"/>
    <w:rsid w:val="00EE5EAD"/>
    <w:rsid w:val="00E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AC"/>
  </w:style>
  <w:style w:type="paragraph" w:styleId="1">
    <w:name w:val="heading 1"/>
    <w:basedOn w:val="a"/>
    <w:next w:val="a"/>
    <w:link w:val="10"/>
    <w:uiPriority w:val="9"/>
    <w:qFormat/>
    <w:rsid w:val="008E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24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4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566"/>
    <w:rPr>
      <w:i/>
      <w:iCs/>
    </w:rPr>
  </w:style>
  <w:style w:type="character" w:styleId="a5">
    <w:name w:val="Hyperlink"/>
    <w:basedOn w:val="a0"/>
    <w:uiPriority w:val="99"/>
    <w:unhideWhenUsed/>
    <w:rsid w:val="005747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6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7B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7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7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7BB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0F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09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59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9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6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2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2014-09-05T11:33:00Z</cp:lastPrinted>
  <dcterms:created xsi:type="dcterms:W3CDTF">2014-09-09T10:06:00Z</dcterms:created>
  <dcterms:modified xsi:type="dcterms:W3CDTF">2014-09-09T10:13:00Z</dcterms:modified>
</cp:coreProperties>
</file>